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1" w:type="dxa"/>
        <w:tblInd w:w="-743" w:type="dxa"/>
        <w:tblLayout w:type="fixed"/>
        <w:tblLook w:val="0000" w:firstRow="0" w:lastRow="0" w:firstColumn="0" w:lastColumn="0" w:noHBand="0" w:noVBand="0"/>
      </w:tblPr>
      <w:tblGrid>
        <w:gridCol w:w="284"/>
        <w:gridCol w:w="4395"/>
        <w:gridCol w:w="5954"/>
        <w:gridCol w:w="128"/>
      </w:tblGrid>
      <w:tr w:rsidR="00690A39" w:rsidRPr="00690A39" w14:paraId="7C15496F" w14:textId="77777777" w:rsidTr="009A18C3">
        <w:trPr>
          <w:gridAfter w:val="1"/>
          <w:wAfter w:w="128" w:type="dxa"/>
          <w:cantSplit/>
          <w:trHeight w:val="899"/>
        </w:trPr>
        <w:tc>
          <w:tcPr>
            <w:tcW w:w="4679" w:type="dxa"/>
            <w:gridSpan w:val="2"/>
          </w:tcPr>
          <w:p w14:paraId="60B69F7B" w14:textId="77777777" w:rsidR="00690A39" w:rsidRPr="00690A39" w:rsidRDefault="00690A39" w:rsidP="00690A39">
            <w:pPr>
              <w:keepNext/>
              <w:spacing w:line="240" w:lineRule="auto"/>
              <w:jc w:val="center"/>
              <w:outlineLvl w:val="0"/>
              <w:rPr>
                <w:rFonts w:eastAsia="Times New Roman" w:cs="Times New Roman"/>
                <w:bCs/>
                <w:sz w:val="26"/>
                <w:szCs w:val="26"/>
                <w:lang w:val="en-US"/>
              </w:rPr>
            </w:pPr>
            <w:r w:rsidRPr="00690A39">
              <w:rPr>
                <w:rFonts w:eastAsia="Times New Roman" w:cs="Times New Roman"/>
                <w:bCs/>
                <w:sz w:val="26"/>
                <w:szCs w:val="26"/>
              </w:rPr>
              <w:t xml:space="preserve"> </w:t>
            </w:r>
            <w:r w:rsidRPr="00690A39">
              <w:rPr>
                <w:rFonts w:eastAsia="Times New Roman" w:cs="Times New Roman"/>
                <w:bCs/>
                <w:sz w:val="26"/>
                <w:szCs w:val="26"/>
                <w:lang w:val="en-US"/>
              </w:rPr>
              <w:t>UBND THÀNH PHỐ HÀ NỘI</w:t>
            </w:r>
          </w:p>
          <w:p w14:paraId="59111C28" w14:textId="77777777" w:rsidR="00690A39" w:rsidRPr="00690A39" w:rsidRDefault="00690A39" w:rsidP="00690A39">
            <w:pPr>
              <w:spacing w:line="240" w:lineRule="auto"/>
              <w:jc w:val="center"/>
              <w:rPr>
                <w:rFonts w:eastAsia="Times New Roman" w:cs="Times New Roman"/>
                <w:sz w:val="26"/>
                <w:szCs w:val="26"/>
                <w:lang w:val="en-US"/>
              </w:rPr>
            </w:pPr>
            <w:r w:rsidRPr="00690A39">
              <w:rPr>
                <w:rFonts w:eastAsia="Times New Roman" w:cs="Times New Roman"/>
                <w:b/>
                <w:sz w:val="26"/>
                <w:szCs w:val="26"/>
                <w:lang w:val="en-US"/>
              </w:rPr>
              <w:t>TRUNG TÂM XÚC TIẾN ĐẦU TƯ, THƯƠNG MẠI, DU LỊCH</w:t>
            </w:r>
            <w:r w:rsidRPr="00690A39">
              <w:rPr>
                <w:rFonts w:eastAsia="Times New Roman" w:cs="Times New Roman"/>
                <w:sz w:val="26"/>
                <w:szCs w:val="26"/>
                <w:lang w:val="en-US"/>
              </w:rPr>
              <w:t xml:space="preserve"> </w:t>
            </w:r>
          </w:p>
          <w:p w14:paraId="007208A5" w14:textId="77777777" w:rsidR="00690A39" w:rsidRPr="00690A39" w:rsidRDefault="00690A39" w:rsidP="00690A39">
            <w:pPr>
              <w:spacing w:line="240" w:lineRule="auto"/>
              <w:jc w:val="center"/>
              <w:rPr>
                <w:rFonts w:eastAsia="Times New Roman" w:cs="Times New Roman"/>
                <w:b/>
                <w:sz w:val="18"/>
                <w:szCs w:val="28"/>
                <w:lang w:val="en-US"/>
              </w:rPr>
            </w:pPr>
            <w:r w:rsidRPr="00690A39">
              <w:rPr>
                <w:rFonts w:eastAsia="Times New Roman" w:cs="Times New Roman"/>
                <w:b/>
                <w:noProof/>
                <w:sz w:val="26"/>
                <w:szCs w:val="26"/>
                <w:lang w:eastAsia="vi-VN"/>
              </w:rPr>
              <mc:AlternateContent>
                <mc:Choice Requires="wps">
                  <w:drawing>
                    <wp:anchor distT="0" distB="0" distL="114300" distR="114300" simplePos="0" relativeHeight="251659264" behindDoc="0" locked="0" layoutInCell="1" allowOverlap="1" wp14:anchorId="1A9CA66E" wp14:editId="06A99352">
                      <wp:simplePos x="0" y="0"/>
                      <wp:positionH relativeFrom="column">
                        <wp:posOffset>677545</wp:posOffset>
                      </wp:positionH>
                      <wp:positionV relativeFrom="paragraph">
                        <wp:posOffset>42545</wp:posOffset>
                      </wp:positionV>
                      <wp:extent cx="1333500" cy="0"/>
                      <wp:effectExtent l="10160" t="12065" r="889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1501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3.35pt" to="158.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"/>
                  </w:pict>
                </mc:Fallback>
              </mc:AlternateContent>
            </w:r>
          </w:p>
        </w:tc>
        <w:tc>
          <w:tcPr>
            <w:tcW w:w="5954" w:type="dxa"/>
          </w:tcPr>
          <w:p w14:paraId="31C25AD0" w14:textId="77777777" w:rsidR="00690A39" w:rsidRPr="00690A39" w:rsidRDefault="00690A39" w:rsidP="00690A39">
            <w:pPr>
              <w:spacing w:line="240" w:lineRule="auto"/>
              <w:jc w:val="center"/>
              <w:rPr>
                <w:rFonts w:eastAsia="Times New Roman" w:cs="Times New Roman"/>
                <w:b/>
                <w:sz w:val="26"/>
                <w:szCs w:val="26"/>
                <w:lang w:val="en-US"/>
              </w:rPr>
            </w:pPr>
            <w:r w:rsidRPr="00690A39">
              <w:rPr>
                <w:rFonts w:eastAsia="Times New Roman" w:cs="Times New Roman"/>
                <w:b/>
                <w:sz w:val="26"/>
                <w:szCs w:val="26"/>
                <w:lang w:val="en-US"/>
              </w:rPr>
              <w:t>CỘNG HOÀ XÃ HỘI CHỦ NGHĨA VIỆT NAM</w:t>
            </w:r>
          </w:p>
          <w:p w14:paraId="0822B23D" w14:textId="77777777" w:rsidR="00690A39" w:rsidRPr="00690A39" w:rsidRDefault="00690A39" w:rsidP="00690A39">
            <w:pPr>
              <w:spacing w:line="240" w:lineRule="auto"/>
              <w:jc w:val="center"/>
              <w:rPr>
                <w:rFonts w:eastAsia="Times New Roman" w:cs="Times New Roman"/>
                <w:b/>
                <w:sz w:val="26"/>
                <w:szCs w:val="26"/>
                <w:lang w:val="en-US"/>
              </w:rPr>
            </w:pPr>
            <w:r w:rsidRPr="00690A39">
              <w:rPr>
                <w:rFonts w:eastAsia="Times New Roman" w:cs="Times New Roman"/>
                <w:b/>
                <w:sz w:val="27"/>
                <w:szCs w:val="27"/>
                <w:lang w:val="en-US"/>
              </w:rPr>
              <w:t>Độc lập - Tự do - Hạnh phúc</w:t>
            </w:r>
          </w:p>
          <w:p w14:paraId="361C7084" w14:textId="77777777" w:rsidR="00690A39" w:rsidRPr="00690A39" w:rsidRDefault="00690A39" w:rsidP="00690A39">
            <w:pPr>
              <w:spacing w:line="240" w:lineRule="auto"/>
              <w:jc w:val="center"/>
              <w:rPr>
                <w:rFonts w:eastAsia="Times New Roman" w:cs="Times New Roman"/>
                <w:b/>
                <w:sz w:val="26"/>
                <w:szCs w:val="28"/>
                <w:lang w:val="en-US"/>
              </w:rPr>
            </w:pPr>
            <w:r w:rsidRPr="00690A39">
              <w:rPr>
                <w:rFonts w:eastAsia="Times New Roman" w:cs="Times New Roman"/>
                <w:b/>
                <w:noProof/>
                <w:sz w:val="26"/>
                <w:szCs w:val="28"/>
                <w:lang w:eastAsia="vi-VN"/>
              </w:rPr>
              <mc:AlternateContent>
                <mc:Choice Requires="wps">
                  <w:drawing>
                    <wp:anchor distT="0" distB="0" distL="114300" distR="114300" simplePos="0" relativeHeight="251660288" behindDoc="0" locked="0" layoutInCell="1" allowOverlap="1" wp14:anchorId="32855D99" wp14:editId="416481E3">
                      <wp:simplePos x="0" y="0"/>
                      <wp:positionH relativeFrom="column">
                        <wp:posOffset>764540</wp:posOffset>
                      </wp:positionH>
                      <wp:positionV relativeFrom="paragraph">
                        <wp:posOffset>33655</wp:posOffset>
                      </wp:positionV>
                      <wp:extent cx="2105025" cy="0"/>
                      <wp:effectExtent l="5715" t="10795" r="1333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CB7F3" id="_x0000_t32" coordsize="21600,21600" o:spt="32" o:oned="t" path="m,l21600,21600e" filled="f">
                      <v:path arrowok="t" fillok="f" o:connecttype="none"/>
                      <o:lock v:ext="edit" shapetype="t"/>
                    </v:shapetype>
                    <v:shape id="Straight Arrow Connector 2" o:spid="_x0000_s1026" type="#_x0000_t32" style="position:absolute;margin-left:60.2pt;margin-top:2.65pt;width:1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"/>
                  </w:pict>
                </mc:Fallback>
              </mc:AlternateContent>
            </w:r>
          </w:p>
        </w:tc>
      </w:tr>
      <w:tr w:rsidR="00690A39" w:rsidRPr="00690A39" w14:paraId="03D0CCD6" w14:textId="77777777" w:rsidTr="009A18C3">
        <w:trPr>
          <w:cantSplit/>
          <w:trHeight w:val="372"/>
        </w:trPr>
        <w:tc>
          <w:tcPr>
            <w:tcW w:w="284" w:type="dxa"/>
            <w:vAlign w:val="center"/>
          </w:tcPr>
          <w:p w14:paraId="57AF28CD" w14:textId="77777777" w:rsidR="00690A39" w:rsidRPr="00690A39" w:rsidRDefault="00690A39" w:rsidP="00690A39">
            <w:pPr>
              <w:spacing w:line="240" w:lineRule="auto"/>
              <w:rPr>
                <w:rFonts w:eastAsia="Times New Roman" w:cs="Times New Roman"/>
                <w:sz w:val="27"/>
                <w:szCs w:val="27"/>
                <w:lang w:val="en-US"/>
              </w:rPr>
            </w:pPr>
          </w:p>
        </w:tc>
        <w:tc>
          <w:tcPr>
            <w:tcW w:w="4395" w:type="dxa"/>
            <w:vAlign w:val="center"/>
          </w:tcPr>
          <w:p w14:paraId="75BD1583" w14:textId="77777777" w:rsidR="00690A39" w:rsidRPr="00690A39" w:rsidRDefault="00690A39" w:rsidP="00690A39">
            <w:pPr>
              <w:spacing w:line="240" w:lineRule="auto"/>
              <w:jc w:val="center"/>
              <w:rPr>
                <w:rFonts w:eastAsia="Times New Roman" w:cs="Times New Roman"/>
                <w:sz w:val="26"/>
                <w:szCs w:val="26"/>
                <w:lang w:val="en-US"/>
              </w:rPr>
            </w:pPr>
            <w:r w:rsidRPr="00690A39">
              <w:rPr>
                <w:rFonts w:eastAsia="Times New Roman" w:cs="Times New Roman"/>
                <w:sz w:val="26"/>
                <w:szCs w:val="26"/>
                <w:lang w:val="en-US"/>
              </w:rPr>
              <w:t>Số:         / TTXT-XTTM</w:t>
            </w:r>
          </w:p>
        </w:tc>
        <w:tc>
          <w:tcPr>
            <w:tcW w:w="6082" w:type="dxa"/>
            <w:gridSpan w:val="2"/>
            <w:vMerge w:val="restart"/>
          </w:tcPr>
          <w:p w14:paraId="71EF4902" w14:textId="0BB3402E" w:rsidR="00690A39" w:rsidRPr="00203B7B" w:rsidRDefault="00690A39" w:rsidP="0083552F">
            <w:pPr>
              <w:jc w:val="center"/>
              <w:rPr>
                <w:rFonts w:eastAsia="Times New Roman" w:cs="Times New Roman"/>
                <w:szCs w:val="28"/>
                <w:lang w:val="en-US"/>
              </w:rPr>
            </w:pPr>
            <w:r w:rsidRPr="00690A39">
              <w:rPr>
                <w:rFonts w:eastAsia="Times New Roman" w:cs="Times New Roman"/>
                <w:i/>
                <w:szCs w:val="28"/>
                <w:lang w:val="en-US"/>
              </w:rPr>
              <w:t>Hà Nội, ngày       tháng     năm 202</w:t>
            </w:r>
            <w:r w:rsidR="00203B7B">
              <w:rPr>
                <w:rFonts w:eastAsia="Times New Roman" w:cs="Times New Roman"/>
                <w:i/>
                <w:szCs w:val="28"/>
                <w:lang w:val="en-US"/>
              </w:rPr>
              <w:t>3</w:t>
            </w:r>
          </w:p>
        </w:tc>
      </w:tr>
      <w:tr w:rsidR="00690A39" w:rsidRPr="00690A39" w14:paraId="05A3DBBA" w14:textId="77777777" w:rsidTr="009A18C3">
        <w:trPr>
          <w:cantSplit/>
          <w:trHeight w:val="100"/>
        </w:trPr>
        <w:tc>
          <w:tcPr>
            <w:tcW w:w="284" w:type="dxa"/>
          </w:tcPr>
          <w:p w14:paraId="7C4EF200" w14:textId="77777777" w:rsidR="00690A39" w:rsidRPr="00690A39" w:rsidRDefault="00690A39" w:rsidP="00690A39">
            <w:pPr>
              <w:spacing w:line="240" w:lineRule="auto"/>
              <w:rPr>
                <w:rFonts w:eastAsia="Times New Roman" w:cs="Times New Roman"/>
                <w:sz w:val="27"/>
                <w:szCs w:val="27"/>
              </w:rPr>
            </w:pPr>
          </w:p>
        </w:tc>
        <w:tc>
          <w:tcPr>
            <w:tcW w:w="4395" w:type="dxa"/>
            <w:vAlign w:val="center"/>
          </w:tcPr>
          <w:p w14:paraId="7BA6D60B" w14:textId="2B6432D6" w:rsidR="00690A39" w:rsidRPr="00A77656" w:rsidRDefault="00690A39" w:rsidP="00690A39">
            <w:pPr>
              <w:spacing w:line="260" w:lineRule="exact"/>
              <w:jc w:val="center"/>
              <w:rPr>
                <w:rFonts w:eastAsia="Times New Roman" w:cs="Times New Roman"/>
                <w:sz w:val="24"/>
                <w:szCs w:val="24"/>
                <w:lang w:val="en-US"/>
              </w:rPr>
            </w:pPr>
            <w:r w:rsidRPr="00690A39">
              <w:rPr>
                <w:rFonts w:eastAsia="Times New Roman" w:cs="Times New Roman"/>
                <w:sz w:val="24"/>
                <w:szCs w:val="24"/>
              </w:rPr>
              <w:t xml:space="preserve">V/v mời tham gia </w:t>
            </w:r>
            <w:r w:rsidR="002F6457" w:rsidRPr="002F6457">
              <w:rPr>
                <w:rFonts w:eastAsia="Times New Roman" w:cs="Times New Roman"/>
                <w:sz w:val="24"/>
                <w:szCs w:val="24"/>
              </w:rPr>
              <w:t xml:space="preserve">Hội chợ </w:t>
            </w:r>
            <w:r w:rsidR="00A77656">
              <w:rPr>
                <w:rFonts w:eastAsia="Times New Roman" w:cs="Times New Roman"/>
                <w:sz w:val="24"/>
                <w:szCs w:val="24"/>
                <w:lang w:val="en-US"/>
              </w:rPr>
              <w:t>“Thực phẩm đồ uống – Food and Drink Ha Noi 2023” tại Hà Nội</w:t>
            </w:r>
            <w:r w:rsidR="00AF0728">
              <w:rPr>
                <w:rFonts w:eastAsia="Times New Roman" w:cs="Times New Roman"/>
                <w:sz w:val="24"/>
                <w:szCs w:val="24"/>
                <w:lang w:val="en-US"/>
              </w:rPr>
              <w:t>.</w:t>
            </w:r>
          </w:p>
          <w:p w14:paraId="4A6E6180" w14:textId="77777777" w:rsidR="00690A39" w:rsidRPr="00690A39" w:rsidRDefault="00690A39" w:rsidP="00690A39">
            <w:pPr>
              <w:spacing w:line="260" w:lineRule="exact"/>
              <w:jc w:val="center"/>
              <w:rPr>
                <w:rFonts w:eastAsia="Times New Roman" w:cs="Times New Roman"/>
                <w:sz w:val="25"/>
                <w:szCs w:val="25"/>
              </w:rPr>
            </w:pPr>
          </w:p>
        </w:tc>
        <w:tc>
          <w:tcPr>
            <w:tcW w:w="6082" w:type="dxa"/>
            <w:gridSpan w:val="2"/>
            <w:vMerge/>
          </w:tcPr>
          <w:p w14:paraId="079F4EEF" w14:textId="77777777" w:rsidR="00690A39" w:rsidRPr="00690A39" w:rsidRDefault="00690A39" w:rsidP="00690A39">
            <w:pPr>
              <w:rPr>
                <w:rFonts w:eastAsia="Times New Roman" w:cs="Times New Roman"/>
                <w:sz w:val="27"/>
                <w:szCs w:val="27"/>
              </w:rPr>
            </w:pPr>
          </w:p>
        </w:tc>
      </w:tr>
    </w:tbl>
    <w:p w14:paraId="4B52A841" w14:textId="77777777" w:rsidR="00690A39" w:rsidRPr="00690A39" w:rsidRDefault="00690A39" w:rsidP="00690A39">
      <w:pPr>
        <w:keepNext/>
        <w:spacing w:line="320" w:lineRule="exact"/>
        <w:outlineLvl w:val="0"/>
        <w:rPr>
          <w:rFonts w:eastAsia="Times New Roman" w:cs="Times New Roman"/>
          <w:szCs w:val="28"/>
        </w:rPr>
      </w:pPr>
      <w:r w:rsidRPr="00690A39">
        <w:rPr>
          <w:rFonts w:eastAsia="Times New Roman" w:cs="Times New Roman"/>
          <w:szCs w:val="28"/>
        </w:rPr>
        <w:t xml:space="preserve">                  Kính gửi: </w:t>
      </w:r>
    </w:p>
    <w:p w14:paraId="3D0D9AF5" w14:textId="77777777" w:rsidR="00690A39" w:rsidRPr="00690A39" w:rsidRDefault="00690A39" w:rsidP="000D4DAA">
      <w:pPr>
        <w:keepNext/>
        <w:spacing w:line="320" w:lineRule="exact"/>
        <w:ind w:left="2160"/>
        <w:jc w:val="both"/>
        <w:outlineLvl w:val="0"/>
        <w:rPr>
          <w:rFonts w:eastAsia="Times New Roman" w:cs="Times New Roman"/>
          <w:szCs w:val="28"/>
        </w:rPr>
      </w:pPr>
      <w:r w:rsidRPr="00690A39">
        <w:rPr>
          <w:rFonts w:eastAsia="Times New Roman" w:cs="Times New Roman"/>
          <w:szCs w:val="28"/>
        </w:rPr>
        <w:t xml:space="preserve">   - Sở Công Thương, Sở NN và PTNT các tỉnh, thành phố;</w:t>
      </w:r>
    </w:p>
    <w:p w14:paraId="4DFE7E92" w14:textId="77777777" w:rsidR="00690A39" w:rsidRPr="00690A39" w:rsidRDefault="00690A39" w:rsidP="000D4DAA">
      <w:pPr>
        <w:keepNext/>
        <w:spacing w:line="320" w:lineRule="exact"/>
        <w:ind w:left="2552" w:hanging="392"/>
        <w:jc w:val="both"/>
        <w:outlineLvl w:val="0"/>
        <w:rPr>
          <w:rFonts w:eastAsia="Times New Roman" w:cs="Times New Roman"/>
          <w:szCs w:val="28"/>
        </w:rPr>
      </w:pPr>
      <w:r w:rsidRPr="00690A39">
        <w:rPr>
          <w:rFonts w:eastAsia="Times New Roman" w:cs="Times New Roman"/>
          <w:szCs w:val="28"/>
        </w:rPr>
        <w:t xml:space="preserve">   - Trung tâm Xúc tiến Đầu tư, Thương mại, Du lịch các tỉnh, thành phố;</w:t>
      </w:r>
    </w:p>
    <w:p w14:paraId="374A9183" w14:textId="77777777" w:rsidR="00690A39" w:rsidRPr="00690A39" w:rsidRDefault="00690A39" w:rsidP="000D4DAA">
      <w:pPr>
        <w:keepNext/>
        <w:spacing w:line="320" w:lineRule="exact"/>
        <w:ind w:left="2552" w:hanging="392"/>
        <w:jc w:val="both"/>
        <w:outlineLvl w:val="0"/>
        <w:rPr>
          <w:rFonts w:eastAsia="Times New Roman" w:cs="Times New Roman"/>
          <w:szCs w:val="28"/>
        </w:rPr>
      </w:pPr>
      <w:r w:rsidRPr="00690A39">
        <w:rPr>
          <w:rFonts w:eastAsia="Times New Roman" w:cs="Times New Roman"/>
          <w:szCs w:val="28"/>
        </w:rPr>
        <w:t xml:space="preserve">   - Trung tâm Xúc tiến thương mại, Trung tâm Khuyến công các tỉnh, thành phố;</w:t>
      </w:r>
    </w:p>
    <w:p w14:paraId="42BD2CB3" w14:textId="77777777" w:rsidR="00690A39" w:rsidRPr="00690A39" w:rsidRDefault="00690A39" w:rsidP="000D4DAA">
      <w:pPr>
        <w:keepNext/>
        <w:tabs>
          <w:tab w:val="left" w:pos="2410"/>
        </w:tabs>
        <w:spacing w:line="320" w:lineRule="exact"/>
        <w:ind w:left="2160"/>
        <w:jc w:val="both"/>
        <w:outlineLvl w:val="0"/>
        <w:rPr>
          <w:rFonts w:eastAsia="Times New Roman" w:cs="Times New Roman"/>
          <w:szCs w:val="28"/>
        </w:rPr>
      </w:pPr>
      <w:r w:rsidRPr="00690A39">
        <w:rPr>
          <w:rFonts w:eastAsia="Times New Roman" w:cs="Times New Roman"/>
          <w:szCs w:val="28"/>
        </w:rPr>
        <w:t xml:space="preserve">   - Hiệp hội, Hội doanh nghiệp/ngành hàng;</w:t>
      </w:r>
    </w:p>
    <w:p w14:paraId="6E68AE42" w14:textId="77777777" w:rsidR="00690A39" w:rsidRPr="00690A39" w:rsidRDefault="00690A39" w:rsidP="000D4DAA">
      <w:pPr>
        <w:keepNext/>
        <w:tabs>
          <w:tab w:val="left" w:pos="2410"/>
        </w:tabs>
        <w:spacing w:after="240" w:line="320" w:lineRule="exact"/>
        <w:ind w:left="2160"/>
        <w:jc w:val="both"/>
        <w:outlineLvl w:val="0"/>
        <w:rPr>
          <w:rFonts w:eastAsia="Times New Roman" w:cs="Times New Roman"/>
          <w:szCs w:val="28"/>
        </w:rPr>
      </w:pPr>
      <w:r w:rsidRPr="00690A39">
        <w:rPr>
          <w:rFonts w:eastAsia="Times New Roman" w:cs="Times New Roman"/>
          <w:szCs w:val="28"/>
        </w:rPr>
        <w:t xml:space="preserve">   - Doanh nghiệp, Hợp tác xã, Cơ sở sản xuất.</w:t>
      </w:r>
    </w:p>
    <w:p w14:paraId="3EAE9A8E" w14:textId="735F872D" w:rsidR="000C4040" w:rsidRPr="005906BE" w:rsidRDefault="005906BE" w:rsidP="00AF0728">
      <w:pPr>
        <w:spacing w:line="264" w:lineRule="auto"/>
        <w:ind w:firstLine="720"/>
        <w:jc w:val="both"/>
        <w:rPr>
          <w:spacing w:val="-2"/>
          <w:szCs w:val="28"/>
          <w:lang w:val="en-US"/>
        </w:rPr>
      </w:pPr>
      <w:r>
        <w:rPr>
          <w:rFonts w:eastAsia="Times New Roman" w:cs="Times New Roman"/>
          <w:szCs w:val="28"/>
          <w:lang w:val="en-US"/>
        </w:rPr>
        <w:t>Căn cứ Chương trình số 04/CTr-UBND của UBND thành phố Hà Nội ngày 9/02/2023 về Chương trình Xúc tiến Đầu tư, Thương mại, Du lịch thành phố Hà Nội năm 2023</w:t>
      </w:r>
    </w:p>
    <w:p w14:paraId="40F21502" w14:textId="21BAC3E3" w:rsidR="00690A39" w:rsidRDefault="00690A39" w:rsidP="00AF0728">
      <w:pPr>
        <w:spacing w:line="264" w:lineRule="auto"/>
        <w:ind w:firstLine="720"/>
        <w:jc w:val="both"/>
        <w:rPr>
          <w:rFonts w:eastAsia="Times New Roman" w:cs="Times New Roman"/>
          <w:szCs w:val="28"/>
          <w:lang w:val="en-US"/>
        </w:rPr>
      </w:pPr>
      <w:r>
        <w:rPr>
          <w:rFonts w:eastAsia="Times New Roman" w:cs="Times New Roman"/>
          <w:szCs w:val="28"/>
        </w:rPr>
        <w:t xml:space="preserve"> </w:t>
      </w:r>
      <w:r w:rsidR="005906BE">
        <w:rPr>
          <w:rFonts w:eastAsia="Times New Roman" w:cs="Times New Roman"/>
          <w:szCs w:val="28"/>
          <w:lang w:val="en-US"/>
        </w:rPr>
        <w:t>Trung tâm Xúc tiến Đầu tư, Thương mại, Du lịch thành phố được UBND thành phố Hà Nội giao tổ chức “Hội chợ Thực phẩm đồ uống – Food and Drink Ha Noi 2023” tại Hà Nội, mục đích đẩy mạnh hoạt động xúc tiến thương mại, tìm kiếm và mở rộng thị trường</w:t>
      </w:r>
      <w:r w:rsidR="00AF0728">
        <w:rPr>
          <w:rFonts w:eastAsia="Times New Roman" w:cs="Times New Roman"/>
          <w:szCs w:val="28"/>
          <w:lang w:val="en-US"/>
        </w:rPr>
        <w:t xml:space="preserve"> tiêu thụ sản phẩm, đồ uống, văn hóa ẩm thực các vùng miền trên cả nước trên địa bàn thành phố Hà Nội; hỗ trợ doanh nghiệp đẩy mạnh đầu tư sản xuất và xuất khẩu các sản phẩm có tiềm năng phát triển; hỗ trợ kết nối giữa doanh nghiệp sản xuất và phân phối, tạo chuỗi cung ứng, tiêu thụ sản phẩm bền vững lâu dài tại trường trong nước và xuất khẩu.</w:t>
      </w:r>
    </w:p>
    <w:p w14:paraId="14F9AF03" w14:textId="4E58C29E" w:rsidR="00AF0728" w:rsidRPr="00690A39" w:rsidRDefault="00AF0728" w:rsidP="00AF0728">
      <w:pPr>
        <w:spacing w:line="264" w:lineRule="auto"/>
        <w:ind w:firstLine="720"/>
        <w:jc w:val="both"/>
        <w:rPr>
          <w:rFonts w:eastAsia="Times New Roman" w:cs="Times New Roman"/>
          <w:spacing w:val="-4"/>
          <w:szCs w:val="28"/>
        </w:rPr>
      </w:pPr>
      <w:r>
        <w:rPr>
          <w:rFonts w:eastAsia="Times New Roman" w:cs="Times New Roman"/>
          <w:szCs w:val="28"/>
          <w:lang w:val="en-US"/>
        </w:rPr>
        <w:t>Hội chợ “Thực phẩm đồ uống – Food and Drink Ha Noi 2023” được tổ chức tại Hà Nội, cụ thể như sau:</w:t>
      </w:r>
    </w:p>
    <w:p w14:paraId="221CD175" w14:textId="38659B71" w:rsidR="00690A39" w:rsidRPr="00690A39" w:rsidRDefault="00690A39" w:rsidP="00AF0728">
      <w:pPr>
        <w:widowControl w:val="0"/>
        <w:tabs>
          <w:tab w:val="left" w:pos="567"/>
        </w:tabs>
        <w:spacing w:line="264" w:lineRule="auto"/>
        <w:ind w:firstLine="709"/>
        <w:jc w:val="both"/>
        <w:rPr>
          <w:rFonts w:eastAsia="Times New Roman" w:cs="Times New Roman"/>
          <w:szCs w:val="28"/>
          <w:lang w:val="nl-NL"/>
        </w:rPr>
      </w:pPr>
      <w:r w:rsidRPr="00690A39">
        <w:rPr>
          <w:rFonts w:eastAsia="Times New Roman" w:cs="Times New Roman"/>
          <w:b/>
          <w:szCs w:val="28"/>
        </w:rPr>
        <w:t xml:space="preserve">1. </w:t>
      </w:r>
      <w:r>
        <w:rPr>
          <w:rFonts w:eastAsia="Times New Roman" w:cs="Times New Roman"/>
          <w:b/>
          <w:szCs w:val="28"/>
          <w:lang w:val="nl-NL"/>
        </w:rPr>
        <w:t>Thời gian</w:t>
      </w:r>
      <w:r w:rsidRPr="00690A39">
        <w:rPr>
          <w:rFonts w:eastAsia="Times New Roman" w:cs="Times New Roman"/>
          <w:szCs w:val="28"/>
          <w:lang w:val="nl-NL"/>
        </w:rPr>
        <w:t>:</w:t>
      </w:r>
      <w:r w:rsidRPr="00690A39">
        <w:rPr>
          <w:rFonts w:eastAsia="Times New Roman" w:cs="Times New Roman"/>
          <w:szCs w:val="28"/>
        </w:rPr>
        <w:t xml:space="preserve"> </w:t>
      </w:r>
      <w:r w:rsidRPr="00690A39">
        <w:rPr>
          <w:rFonts w:eastAsia="Times New Roman" w:cs="Times New Roman"/>
          <w:szCs w:val="28"/>
          <w:lang w:val="nl-NL"/>
        </w:rPr>
        <w:t xml:space="preserve">từ ngày </w:t>
      </w:r>
      <w:r w:rsidR="00F2083A">
        <w:rPr>
          <w:rFonts w:eastAsia="Times New Roman" w:cs="Times New Roman"/>
          <w:szCs w:val="28"/>
          <w:lang w:val="en-US"/>
        </w:rPr>
        <w:t>13</w:t>
      </w:r>
      <w:r w:rsidR="00812F3E">
        <w:rPr>
          <w:rFonts w:eastAsia="Times New Roman" w:cs="Times New Roman"/>
          <w:szCs w:val="28"/>
          <w:lang w:val="en-US"/>
        </w:rPr>
        <w:t xml:space="preserve"> - </w:t>
      </w:r>
      <w:r w:rsidR="00F2083A">
        <w:rPr>
          <w:rFonts w:eastAsia="Times New Roman" w:cs="Times New Roman"/>
          <w:szCs w:val="28"/>
          <w:lang w:val="en-US"/>
        </w:rPr>
        <w:t>16</w:t>
      </w:r>
      <w:r w:rsidR="00812F3E">
        <w:rPr>
          <w:rFonts w:eastAsia="Times New Roman" w:cs="Times New Roman"/>
          <w:szCs w:val="28"/>
          <w:lang w:val="nl-NL"/>
        </w:rPr>
        <w:t>/07</w:t>
      </w:r>
      <w:r>
        <w:rPr>
          <w:rFonts w:eastAsia="Times New Roman" w:cs="Times New Roman"/>
          <w:szCs w:val="28"/>
          <w:lang w:val="nl-NL"/>
        </w:rPr>
        <w:t>/202</w:t>
      </w:r>
      <w:r w:rsidR="009A18C3">
        <w:rPr>
          <w:rFonts w:eastAsia="Times New Roman" w:cs="Times New Roman"/>
          <w:szCs w:val="28"/>
          <w:lang w:val="en-US"/>
        </w:rPr>
        <w:t>3</w:t>
      </w:r>
      <w:r w:rsidRPr="00690A39">
        <w:rPr>
          <w:rFonts w:eastAsia="Times New Roman" w:cs="Times New Roman"/>
          <w:szCs w:val="28"/>
          <w:lang w:val="nl-NL"/>
        </w:rPr>
        <w:t xml:space="preserve"> (0</w:t>
      </w:r>
      <w:r>
        <w:rPr>
          <w:rFonts w:eastAsia="Times New Roman" w:cs="Times New Roman"/>
          <w:szCs w:val="28"/>
        </w:rPr>
        <w:t>4</w:t>
      </w:r>
      <w:r w:rsidRPr="00690A39">
        <w:rPr>
          <w:rFonts w:eastAsia="Times New Roman" w:cs="Times New Roman"/>
          <w:szCs w:val="28"/>
          <w:lang w:val="nl-NL"/>
        </w:rPr>
        <w:t xml:space="preserve"> ngày).</w:t>
      </w:r>
    </w:p>
    <w:p w14:paraId="469C4647" w14:textId="6BE89144" w:rsidR="00690A39" w:rsidRPr="00805C41" w:rsidRDefault="00690A39" w:rsidP="00AF0728">
      <w:pPr>
        <w:spacing w:line="264" w:lineRule="auto"/>
        <w:ind w:firstLine="709"/>
        <w:jc w:val="both"/>
        <w:rPr>
          <w:rFonts w:asciiTheme="majorHAnsi" w:eastAsia="Times New Roman" w:hAnsiTheme="majorHAnsi" w:cstheme="majorHAnsi"/>
          <w:szCs w:val="28"/>
        </w:rPr>
      </w:pPr>
      <w:r w:rsidRPr="00690A39">
        <w:rPr>
          <w:rFonts w:eastAsia="Times New Roman" w:cs="Times New Roman"/>
          <w:b/>
          <w:szCs w:val="28"/>
        </w:rPr>
        <w:t>2</w:t>
      </w:r>
      <w:r w:rsidRPr="00690A39">
        <w:rPr>
          <w:rFonts w:eastAsia="Times New Roman" w:cs="Times New Roman"/>
          <w:b/>
          <w:szCs w:val="28"/>
          <w:lang w:val="nl-NL"/>
        </w:rPr>
        <w:t>.</w:t>
      </w:r>
      <w:r w:rsidRPr="00690A39">
        <w:rPr>
          <w:rFonts w:eastAsia="Times New Roman" w:cs="Times New Roman"/>
          <w:b/>
          <w:szCs w:val="28"/>
        </w:rPr>
        <w:t xml:space="preserve"> </w:t>
      </w:r>
      <w:r w:rsidRPr="00690A39">
        <w:rPr>
          <w:rFonts w:eastAsia="Times New Roman" w:cs="Times New Roman"/>
          <w:b/>
          <w:szCs w:val="28"/>
          <w:lang w:val="nl-NL"/>
        </w:rPr>
        <w:t>Địa điểm:</w:t>
      </w:r>
      <w:r>
        <w:rPr>
          <w:rFonts w:eastAsia="Times New Roman" w:cs="Times New Roman"/>
          <w:szCs w:val="28"/>
        </w:rPr>
        <w:t xml:space="preserve"> </w:t>
      </w:r>
      <w:r w:rsidR="00812F3E">
        <w:rPr>
          <w:rFonts w:asciiTheme="majorHAnsi" w:eastAsia="Times New Roman" w:hAnsiTheme="majorHAnsi" w:cstheme="majorHAnsi"/>
          <w:szCs w:val="28"/>
          <w:lang w:val="nl-NL"/>
        </w:rPr>
        <w:t>Quảng trường Trung tâm thương mại Vincom Mega Mall Royal City – 72 Nguyễn Trãi, Thanh Xuân, Hà Nội.</w:t>
      </w:r>
    </w:p>
    <w:p w14:paraId="7440E449" w14:textId="5BBFCAD7" w:rsidR="00690A39" w:rsidRPr="009B3148" w:rsidRDefault="002F6457" w:rsidP="00AF0728">
      <w:pPr>
        <w:spacing w:line="264" w:lineRule="auto"/>
        <w:ind w:firstLine="709"/>
        <w:jc w:val="both"/>
        <w:rPr>
          <w:rFonts w:asciiTheme="majorHAnsi" w:eastAsia="Times New Roman" w:hAnsiTheme="majorHAnsi" w:cstheme="majorHAnsi"/>
          <w:szCs w:val="28"/>
        </w:rPr>
      </w:pPr>
      <w:r>
        <w:rPr>
          <w:rFonts w:asciiTheme="majorHAnsi" w:eastAsia="Times New Roman" w:hAnsiTheme="majorHAnsi" w:cstheme="majorHAnsi"/>
          <w:b/>
          <w:szCs w:val="28"/>
          <w:lang w:val="en-US"/>
        </w:rPr>
        <w:t>3</w:t>
      </w:r>
      <w:r w:rsidR="00690A39" w:rsidRPr="009B3148">
        <w:rPr>
          <w:rFonts w:asciiTheme="majorHAnsi" w:eastAsia="Times New Roman" w:hAnsiTheme="majorHAnsi" w:cstheme="majorHAnsi"/>
          <w:szCs w:val="28"/>
        </w:rPr>
        <w:t xml:space="preserve">. </w:t>
      </w:r>
      <w:r w:rsidR="00690A39" w:rsidRPr="00CC2C38">
        <w:rPr>
          <w:rFonts w:asciiTheme="majorHAnsi" w:eastAsia="Times New Roman" w:hAnsiTheme="majorHAnsi" w:cstheme="majorHAnsi"/>
          <w:b/>
          <w:szCs w:val="28"/>
          <w:lang w:val="nl-NL"/>
        </w:rPr>
        <w:t>Quy mô</w:t>
      </w:r>
      <w:r w:rsidR="00690A39" w:rsidRPr="00CC2C38">
        <w:rPr>
          <w:rFonts w:asciiTheme="majorHAnsi" w:eastAsia="Times New Roman" w:hAnsiTheme="majorHAnsi" w:cstheme="majorHAnsi"/>
          <w:b/>
          <w:szCs w:val="28"/>
        </w:rPr>
        <w:t>:</w:t>
      </w:r>
      <w:r w:rsidR="00690A39" w:rsidRPr="00CC2C38">
        <w:rPr>
          <w:rFonts w:asciiTheme="majorHAnsi" w:eastAsia="Times New Roman" w:hAnsiTheme="majorHAnsi" w:cstheme="majorHAnsi"/>
          <w:i/>
          <w:szCs w:val="28"/>
        </w:rPr>
        <w:t xml:space="preserve"> </w:t>
      </w:r>
      <w:r w:rsidR="00B357DF">
        <w:rPr>
          <w:rFonts w:asciiTheme="majorHAnsi" w:eastAsia="Times New Roman" w:hAnsiTheme="majorHAnsi" w:cstheme="majorHAnsi"/>
          <w:szCs w:val="28"/>
          <w:lang w:val="nl-NL"/>
        </w:rPr>
        <w:t>Từ</w:t>
      </w:r>
      <w:r w:rsidR="00DF552B" w:rsidRPr="00DF552B">
        <w:rPr>
          <w:rFonts w:asciiTheme="majorHAnsi" w:eastAsia="Times New Roman" w:hAnsiTheme="majorHAnsi" w:cstheme="majorHAnsi"/>
          <w:szCs w:val="28"/>
          <w:lang w:val="nl-NL"/>
        </w:rPr>
        <w:t xml:space="preserve"> </w:t>
      </w:r>
      <w:r w:rsidR="00812F3E">
        <w:rPr>
          <w:rFonts w:asciiTheme="majorHAnsi" w:eastAsia="Times New Roman" w:hAnsiTheme="majorHAnsi" w:cstheme="majorHAnsi"/>
          <w:szCs w:val="28"/>
          <w:lang w:val="nl-NL"/>
        </w:rPr>
        <w:t>100 - 120</w:t>
      </w:r>
      <w:r w:rsidR="00DF552B" w:rsidRPr="00DF552B">
        <w:rPr>
          <w:rFonts w:asciiTheme="majorHAnsi" w:eastAsia="Times New Roman" w:hAnsiTheme="majorHAnsi" w:cstheme="majorHAnsi"/>
          <w:szCs w:val="28"/>
          <w:lang w:val="nl-NL"/>
        </w:rPr>
        <w:t xml:space="preserve"> gian hàng trưng bày, giới thiệu và bán sản phẩm.</w:t>
      </w:r>
    </w:p>
    <w:p w14:paraId="74992451" w14:textId="507319BF" w:rsidR="00812F3E" w:rsidRDefault="002F6457" w:rsidP="00AF0728">
      <w:pPr>
        <w:spacing w:line="264" w:lineRule="auto"/>
        <w:ind w:firstLine="709"/>
        <w:jc w:val="both"/>
        <w:rPr>
          <w:rFonts w:asciiTheme="majorHAnsi" w:eastAsia="Times New Roman" w:hAnsiTheme="majorHAnsi" w:cstheme="majorHAnsi"/>
          <w:szCs w:val="28"/>
          <w:lang w:val="nl-NL"/>
        </w:rPr>
      </w:pPr>
      <w:r>
        <w:rPr>
          <w:rFonts w:asciiTheme="majorHAnsi" w:eastAsia="Times New Roman" w:hAnsiTheme="majorHAnsi" w:cstheme="majorHAnsi"/>
          <w:b/>
          <w:szCs w:val="28"/>
          <w:lang w:val="en-US"/>
        </w:rPr>
        <w:t>4</w:t>
      </w:r>
      <w:r w:rsidR="00690A39" w:rsidRPr="009B3148">
        <w:rPr>
          <w:rFonts w:asciiTheme="majorHAnsi" w:eastAsia="Times New Roman" w:hAnsiTheme="majorHAnsi" w:cstheme="majorHAnsi"/>
          <w:b/>
          <w:szCs w:val="28"/>
        </w:rPr>
        <w:t xml:space="preserve">. </w:t>
      </w:r>
      <w:r w:rsidR="00690A39" w:rsidRPr="00CC2C38">
        <w:rPr>
          <w:rFonts w:asciiTheme="majorHAnsi" w:eastAsia="Calibri" w:hAnsiTheme="majorHAnsi" w:cstheme="majorHAnsi"/>
          <w:b/>
          <w:szCs w:val="28"/>
          <w:lang w:val="nl-NL"/>
        </w:rPr>
        <w:t>Đối tượng tham gia và sản phẩm trưng bày:</w:t>
      </w:r>
      <w:r w:rsidR="00690A39" w:rsidRPr="00CC2C38">
        <w:rPr>
          <w:rFonts w:asciiTheme="majorHAnsi" w:eastAsia="Calibri" w:hAnsiTheme="majorHAnsi" w:cstheme="majorHAnsi"/>
          <w:szCs w:val="28"/>
          <w:lang w:val="nl-NL"/>
        </w:rPr>
        <w:t xml:space="preserve"> </w:t>
      </w:r>
      <w:r w:rsidR="00CA3E20" w:rsidRPr="00CA3E20">
        <w:rPr>
          <w:rFonts w:asciiTheme="majorHAnsi" w:eastAsia="Times New Roman" w:hAnsiTheme="majorHAnsi" w:cstheme="majorHAnsi"/>
          <w:szCs w:val="28"/>
          <w:lang w:val="nl-NL"/>
        </w:rPr>
        <w:t xml:space="preserve">Doanh nghiệp, Hợp tác xã, cơ sở sản xuất, các doanh nghiệp kinh doanh lữ hành trên địa bàn thành phố Hà Nội và các đơn vị (Sở Công Thương, Sở Nông nghiệp và Phát triển nông thôn, Trung tâm Xúc tiến Thương mại/Khuyến công...) của một số tỉnh, thành </w:t>
      </w:r>
      <w:r w:rsidR="00812F3E">
        <w:rPr>
          <w:rFonts w:asciiTheme="majorHAnsi" w:eastAsia="Times New Roman" w:hAnsiTheme="majorHAnsi" w:cstheme="majorHAnsi"/>
          <w:szCs w:val="28"/>
          <w:lang w:val="nl-NL"/>
        </w:rPr>
        <w:t>trên cả nước</w:t>
      </w:r>
      <w:r w:rsidR="00CA3E20" w:rsidRPr="00CA3E20">
        <w:rPr>
          <w:rFonts w:asciiTheme="majorHAnsi" w:eastAsia="Times New Roman" w:hAnsiTheme="majorHAnsi" w:cstheme="majorHAnsi"/>
          <w:szCs w:val="28"/>
          <w:lang w:val="nl-NL"/>
        </w:rPr>
        <w:t xml:space="preserve">. </w:t>
      </w:r>
    </w:p>
    <w:p w14:paraId="482031EA" w14:textId="6AAF88C1" w:rsidR="009F5640" w:rsidRDefault="00812F3E" w:rsidP="00AF0728">
      <w:pPr>
        <w:spacing w:line="264" w:lineRule="auto"/>
        <w:ind w:firstLine="709"/>
        <w:jc w:val="both"/>
        <w:rPr>
          <w:rFonts w:asciiTheme="majorHAnsi" w:eastAsia="Times New Roman" w:hAnsiTheme="majorHAnsi" w:cstheme="majorHAnsi"/>
          <w:b/>
          <w:szCs w:val="28"/>
          <w:lang w:val="en-US"/>
        </w:rPr>
      </w:pPr>
      <w:r w:rsidRPr="00812F3E">
        <w:rPr>
          <w:rFonts w:asciiTheme="majorHAnsi" w:eastAsia="Times New Roman" w:hAnsiTheme="majorHAnsi" w:cstheme="majorHAnsi"/>
          <w:szCs w:val="28"/>
          <w:lang w:val="nl-NL"/>
        </w:rPr>
        <w:t xml:space="preserve">Sản phẩm trưng bày, quảng bá giới thiệu gồm: sản phẩm đặc sản, đặc trưng của các vùng miền thuộc lĩnh vực thực phẩm đồ uống; các sản phẩm đã được cấp chứng nhận bảo hộ chỉ dẫn địa lý; Các sản phẩm công nghiệp chế biến </w:t>
      </w:r>
      <w:r w:rsidRPr="00812F3E">
        <w:rPr>
          <w:rFonts w:asciiTheme="majorHAnsi" w:eastAsia="Times New Roman" w:hAnsiTheme="majorHAnsi" w:cstheme="majorHAnsi"/>
          <w:szCs w:val="28"/>
          <w:lang w:val="nl-NL"/>
        </w:rPr>
        <w:lastRenderedPageBreak/>
        <w:t>thực phẩm của Hà Nội và cả nước: Rau quả (tươi, sấy khô, đóng hộp, đông lạnh); thủy sản (đông lạnh, đóng hộp và các sản phẩm thủy sản chế biến); đồ uống (rượu, bia, nước giải khát); trà và cà phê; nguyên liệu thực phẩm (gạo, các loại hạt, gia vị, phụ gia, nước sốt…); thực phẩm chế biến (bánh kẹo các loại, sữa, các sản phẩm sữa, thực phẩm đóng hộp và chế biến, thực phẩm chế biến sẵn, các loại dầu ăn, thực phẩm chức năng); thiết bị công nghệ chế biến thực phẩm, sản phẩm đặc sản của Hà Nội và các tỉnh, thành phố trên cả nước.</w:t>
      </w:r>
      <w:r w:rsidR="00CA3E20" w:rsidRPr="00CA3E20">
        <w:rPr>
          <w:rFonts w:asciiTheme="majorHAnsi" w:eastAsia="Times New Roman" w:hAnsiTheme="majorHAnsi" w:cstheme="majorHAnsi"/>
          <w:szCs w:val="28"/>
          <w:lang w:val="nl-NL"/>
        </w:rPr>
        <w:t>... đảm bảo chất lượng, VSATTP, xuất xứ hàng hóa.</w:t>
      </w:r>
    </w:p>
    <w:p w14:paraId="4BAD9FC9" w14:textId="7FD5CCD6" w:rsidR="00690A39" w:rsidRDefault="009F5640" w:rsidP="00AF0728">
      <w:pPr>
        <w:spacing w:line="264" w:lineRule="auto"/>
        <w:ind w:firstLine="642"/>
        <w:jc w:val="both"/>
        <w:rPr>
          <w:rFonts w:asciiTheme="majorHAnsi" w:eastAsia="Calibri" w:hAnsiTheme="majorHAnsi" w:cstheme="majorHAnsi"/>
          <w:b/>
          <w:szCs w:val="28"/>
        </w:rPr>
      </w:pPr>
      <w:r>
        <w:rPr>
          <w:rFonts w:asciiTheme="majorHAnsi" w:eastAsia="Times New Roman" w:hAnsiTheme="majorHAnsi" w:cstheme="majorHAnsi"/>
          <w:b/>
          <w:szCs w:val="28"/>
          <w:lang w:val="en-US"/>
        </w:rPr>
        <w:t>5</w:t>
      </w:r>
      <w:r w:rsidR="00690A39" w:rsidRPr="009B3148">
        <w:rPr>
          <w:rFonts w:asciiTheme="majorHAnsi" w:eastAsia="Times New Roman" w:hAnsiTheme="majorHAnsi" w:cstheme="majorHAnsi"/>
          <w:b/>
          <w:szCs w:val="28"/>
        </w:rPr>
        <w:t xml:space="preserve">. </w:t>
      </w:r>
      <w:r w:rsidR="00690A39" w:rsidRPr="00CC2C38">
        <w:rPr>
          <w:rFonts w:asciiTheme="majorHAnsi" w:eastAsia="Calibri" w:hAnsiTheme="majorHAnsi" w:cstheme="majorHAnsi"/>
          <w:b/>
          <w:szCs w:val="28"/>
          <w:lang w:val="nl-NL"/>
        </w:rPr>
        <w:t>Các hoạt động chính</w:t>
      </w:r>
    </w:p>
    <w:p w14:paraId="5ED7B1F7" w14:textId="0E51ED11" w:rsidR="00690A39" w:rsidRPr="00690A39" w:rsidRDefault="00690A39" w:rsidP="00AF0728">
      <w:pPr>
        <w:spacing w:line="264" w:lineRule="auto"/>
        <w:ind w:firstLine="720"/>
        <w:jc w:val="both"/>
        <w:rPr>
          <w:rFonts w:asciiTheme="majorHAnsi" w:eastAsia="Times New Roman" w:hAnsiTheme="majorHAnsi" w:cstheme="majorHAnsi"/>
          <w:szCs w:val="28"/>
        </w:rPr>
      </w:pPr>
      <w:r w:rsidRPr="00690A39">
        <w:rPr>
          <w:rFonts w:asciiTheme="majorHAnsi" w:eastAsia="Times New Roman" w:hAnsiTheme="majorHAnsi" w:cstheme="majorHAnsi"/>
          <w:szCs w:val="28"/>
          <w:lang w:val="nl-NL"/>
        </w:rPr>
        <w:t>-</w:t>
      </w:r>
      <w:r w:rsidRPr="00690A39">
        <w:rPr>
          <w:rFonts w:asciiTheme="majorHAnsi" w:eastAsia="Times New Roman" w:hAnsiTheme="majorHAnsi" w:cstheme="majorHAnsi"/>
          <w:szCs w:val="28"/>
        </w:rPr>
        <w:t xml:space="preserve"> </w:t>
      </w:r>
      <w:r w:rsidR="009F5640">
        <w:rPr>
          <w:rFonts w:asciiTheme="majorHAnsi" w:eastAsia="Times New Roman" w:hAnsiTheme="majorHAnsi" w:cstheme="majorHAnsi"/>
          <w:szCs w:val="28"/>
          <w:lang w:val="en-US"/>
        </w:rPr>
        <w:t xml:space="preserve"> </w:t>
      </w:r>
      <w:r w:rsidRPr="00690A39">
        <w:rPr>
          <w:rFonts w:asciiTheme="majorHAnsi" w:eastAsia="Times New Roman" w:hAnsiTheme="majorHAnsi" w:cstheme="majorHAnsi"/>
          <w:szCs w:val="28"/>
        </w:rPr>
        <w:t>Khai mạc Hội chợ</w:t>
      </w:r>
      <w:r>
        <w:rPr>
          <w:rFonts w:asciiTheme="majorHAnsi" w:eastAsia="Times New Roman" w:hAnsiTheme="majorHAnsi" w:cstheme="majorHAnsi"/>
          <w:szCs w:val="28"/>
        </w:rPr>
        <w:t>.</w:t>
      </w:r>
    </w:p>
    <w:p w14:paraId="13D349AB" w14:textId="20A4CDE9" w:rsidR="00690A39" w:rsidRPr="009F5640" w:rsidRDefault="00690A39" w:rsidP="00AF0728">
      <w:pPr>
        <w:spacing w:line="264" w:lineRule="auto"/>
        <w:ind w:firstLine="720"/>
        <w:jc w:val="both"/>
        <w:rPr>
          <w:rFonts w:asciiTheme="majorHAnsi" w:eastAsia="Times New Roman" w:hAnsiTheme="majorHAnsi" w:cstheme="majorHAnsi"/>
          <w:szCs w:val="28"/>
          <w:lang w:val="en-US"/>
        </w:rPr>
      </w:pPr>
      <w:r w:rsidRPr="00690A39">
        <w:rPr>
          <w:rFonts w:asciiTheme="majorHAnsi" w:eastAsia="Times New Roman" w:hAnsiTheme="majorHAnsi" w:cstheme="majorHAnsi"/>
          <w:szCs w:val="28"/>
        </w:rPr>
        <w:t>- Trưng bày, quảng bá, giới thiệu, bán sản phẩm, giao thương kết nối doanh nghiệp</w:t>
      </w:r>
      <w:r>
        <w:rPr>
          <w:rFonts w:asciiTheme="majorHAnsi" w:eastAsia="Times New Roman" w:hAnsiTheme="majorHAnsi" w:cstheme="majorHAnsi"/>
          <w:szCs w:val="28"/>
        </w:rPr>
        <w:t xml:space="preserve">: </w:t>
      </w:r>
      <w:r w:rsidRPr="00E86B4C">
        <w:rPr>
          <w:rFonts w:asciiTheme="majorHAnsi" w:eastAsia="Times New Roman" w:hAnsiTheme="majorHAnsi" w:cstheme="majorHAnsi"/>
          <w:spacing w:val="-4"/>
          <w:szCs w:val="28"/>
        </w:rPr>
        <w:t>các đơn vị, doanh nghiệp tổ chức quảng bá, giới thiệu bán sản phẩm trực tiếp đến người tiêu dùng Thủ đô và du khách; tổ chức các chương trình khuyến mại, tặng quà, dùng thử sản phẩm, trình diễn sản phẩm</w:t>
      </w:r>
      <w:r w:rsidR="009F5640">
        <w:rPr>
          <w:rFonts w:asciiTheme="majorHAnsi" w:eastAsia="Times New Roman" w:hAnsiTheme="majorHAnsi" w:cstheme="majorHAnsi"/>
          <w:spacing w:val="-4"/>
          <w:szCs w:val="28"/>
          <w:lang w:val="en-US"/>
        </w:rPr>
        <w:t>.</w:t>
      </w:r>
    </w:p>
    <w:p w14:paraId="799B2499" w14:textId="496A2093" w:rsidR="00690A39" w:rsidRPr="00690A39" w:rsidRDefault="00690A39" w:rsidP="00AF0728">
      <w:pPr>
        <w:tabs>
          <w:tab w:val="left" w:pos="426"/>
        </w:tabs>
        <w:spacing w:line="264" w:lineRule="auto"/>
        <w:ind w:firstLine="709"/>
        <w:jc w:val="both"/>
        <w:rPr>
          <w:rFonts w:eastAsia="SimSun" w:cs="Times New Roman"/>
          <w:szCs w:val="28"/>
          <w:lang w:eastAsia="zh-CN"/>
        </w:rPr>
      </w:pPr>
      <w:r w:rsidRPr="00690A39">
        <w:rPr>
          <w:rFonts w:eastAsia="SimSun" w:cs="Times New Roman"/>
          <w:szCs w:val="28"/>
          <w:lang w:eastAsia="zh-CN"/>
        </w:rPr>
        <w:t>Trung tâm Xúc tiến Đầu tư, Thương mại, Du lịch Hà Nội trân trọng kính mời</w:t>
      </w:r>
      <w:r>
        <w:rPr>
          <w:rFonts w:eastAsia="SimSun" w:cs="Times New Roman"/>
          <w:szCs w:val="28"/>
          <w:lang w:eastAsia="zh-CN"/>
        </w:rPr>
        <w:t xml:space="preserve"> các </w:t>
      </w:r>
      <w:r w:rsidRPr="00690A39">
        <w:rPr>
          <w:rFonts w:eastAsia="SimSun" w:cs="Times New Roman"/>
          <w:szCs w:val="28"/>
          <w:lang w:eastAsia="zh-CN"/>
        </w:rPr>
        <w:t xml:space="preserve">đơn vị, doanh nghiệp quan tâm, đăng ký tham dự Hội chợ </w:t>
      </w:r>
      <w:r w:rsidRPr="00690A39">
        <w:rPr>
          <w:rFonts w:eastAsia="SimSun" w:cs="Times New Roman"/>
          <w:b/>
          <w:i/>
          <w:szCs w:val="28"/>
          <w:lang w:eastAsia="zh-CN"/>
        </w:rPr>
        <w:t xml:space="preserve">trước ngày </w:t>
      </w:r>
      <w:r w:rsidR="00F2083A">
        <w:rPr>
          <w:rFonts w:eastAsia="SimSun" w:cs="Times New Roman"/>
          <w:b/>
          <w:i/>
          <w:szCs w:val="28"/>
          <w:lang w:val="en-US" w:eastAsia="zh-CN"/>
        </w:rPr>
        <w:t>30</w:t>
      </w:r>
      <w:r w:rsidRPr="00690A39">
        <w:rPr>
          <w:rFonts w:eastAsia="SimSun" w:cs="Times New Roman"/>
          <w:b/>
          <w:i/>
          <w:szCs w:val="28"/>
          <w:lang w:eastAsia="zh-CN"/>
        </w:rPr>
        <w:t>/</w:t>
      </w:r>
      <w:r w:rsidR="00CA3E20">
        <w:rPr>
          <w:rFonts w:eastAsia="SimSun" w:cs="Times New Roman"/>
          <w:b/>
          <w:i/>
          <w:szCs w:val="28"/>
          <w:lang w:val="en-US" w:eastAsia="zh-CN"/>
        </w:rPr>
        <w:t>0</w:t>
      </w:r>
      <w:r w:rsidR="00812F3E">
        <w:rPr>
          <w:rFonts w:eastAsia="SimSun" w:cs="Times New Roman"/>
          <w:b/>
          <w:i/>
          <w:szCs w:val="28"/>
          <w:lang w:val="en-US" w:eastAsia="zh-CN"/>
        </w:rPr>
        <w:t>6</w:t>
      </w:r>
      <w:r w:rsidRPr="00690A39">
        <w:rPr>
          <w:rFonts w:eastAsia="SimSun" w:cs="Times New Roman"/>
          <w:b/>
          <w:i/>
          <w:szCs w:val="28"/>
          <w:lang w:eastAsia="zh-CN"/>
        </w:rPr>
        <w:t>/202</w:t>
      </w:r>
      <w:r w:rsidR="00CA3E20">
        <w:rPr>
          <w:rFonts w:eastAsia="SimSun" w:cs="Times New Roman"/>
          <w:b/>
          <w:i/>
          <w:szCs w:val="28"/>
          <w:lang w:val="en-US" w:eastAsia="zh-CN"/>
        </w:rPr>
        <w:t>3</w:t>
      </w:r>
      <w:r w:rsidRPr="00690A39">
        <w:rPr>
          <w:rFonts w:eastAsia="SimSun" w:cs="Times New Roman"/>
          <w:szCs w:val="28"/>
          <w:lang w:eastAsia="zh-CN"/>
        </w:rPr>
        <w:t>.</w:t>
      </w:r>
    </w:p>
    <w:p w14:paraId="4FD7F007" w14:textId="77777777" w:rsidR="00690A39" w:rsidRPr="00690A39" w:rsidRDefault="00690A39" w:rsidP="00AF0728">
      <w:pPr>
        <w:spacing w:line="264" w:lineRule="auto"/>
        <w:ind w:firstLine="720"/>
        <w:jc w:val="both"/>
        <w:rPr>
          <w:rFonts w:eastAsia="Times New Roman" w:cs="Times New Roman"/>
          <w:szCs w:val="28"/>
          <w:lang w:val="nl-NL"/>
        </w:rPr>
      </w:pPr>
      <w:r w:rsidRPr="00690A39">
        <w:rPr>
          <w:rFonts w:eastAsia="Times New Roman" w:cs="Times New Roman"/>
          <w:szCs w:val="28"/>
          <w:lang w:val="nl-NL"/>
        </w:rPr>
        <w:t>- Hồ sơ đăng ký tham gia bao gồm:</w:t>
      </w:r>
    </w:p>
    <w:p w14:paraId="2A200C7E" w14:textId="77777777" w:rsidR="00690A39" w:rsidRPr="00690A39" w:rsidRDefault="00690A39" w:rsidP="00AF0728">
      <w:pPr>
        <w:spacing w:line="264" w:lineRule="auto"/>
        <w:ind w:left="720"/>
        <w:jc w:val="both"/>
        <w:rPr>
          <w:rFonts w:eastAsia="SimSun" w:cs="Times New Roman"/>
          <w:szCs w:val="28"/>
          <w:lang w:eastAsia="zh-CN"/>
        </w:rPr>
      </w:pPr>
      <w:r w:rsidRPr="00690A39">
        <w:rPr>
          <w:rFonts w:eastAsia="SimSun" w:cs="Times New Roman"/>
          <w:szCs w:val="28"/>
          <w:lang w:eastAsia="zh-CN"/>
        </w:rPr>
        <w:t>+ Bản đăng ký (theo mẫu).</w:t>
      </w:r>
    </w:p>
    <w:p w14:paraId="2A8C1059" w14:textId="77777777" w:rsidR="00690A39" w:rsidRPr="00690A39" w:rsidRDefault="00690A39" w:rsidP="00AF0728">
      <w:pPr>
        <w:spacing w:line="264" w:lineRule="auto"/>
        <w:ind w:firstLine="720"/>
        <w:jc w:val="both"/>
        <w:rPr>
          <w:rFonts w:eastAsia="SimSun" w:cs="Times New Roman"/>
          <w:szCs w:val="28"/>
          <w:lang w:eastAsia="zh-CN"/>
        </w:rPr>
      </w:pPr>
      <w:r w:rsidRPr="00690A39">
        <w:rPr>
          <w:rFonts w:eastAsia="SimSun" w:cs="Times New Roman"/>
          <w:szCs w:val="28"/>
          <w:lang w:eastAsia="zh-CN"/>
        </w:rPr>
        <w:t xml:space="preserve">+ Bản sao Quyết định thành lập/Đăng ký kinh doanh của đơn vị. </w:t>
      </w:r>
    </w:p>
    <w:p w14:paraId="5A5BE040" w14:textId="77777777" w:rsidR="00690A39" w:rsidRPr="00690A39" w:rsidRDefault="00690A39" w:rsidP="00AF0728">
      <w:pPr>
        <w:spacing w:line="264" w:lineRule="auto"/>
        <w:ind w:firstLine="720"/>
        <w:jc w:val="both"/>
        <w:rPr>
          <w:rFonts w:eastAsia="SimSun" w:cs="Times New Roman"/>
          <w:b/>
          <w:szCs w:val="28"/>
          <w:lang w:eastAsia="zh-CN"/>
        </w:rPr>
      </w:pPr>
      <w:r w:rsidRPr="00690A39">
        <w:rPr>
          <w:rFonts w:eastAsia="SimSun" w:cs="Times New Roman"/>
          <w:szCs w:val="28"/>
          <w:lang w:eastAsia="zh-CN"/>
        </w:rPr>
        <w:t>+ Các tài liệu có liên quan khác (nếu có): Giấy chứng nhận chỉ dẫn địa lý; Chứng nhận quy trình sản xuất; chất lượng, vệ sinh, an toàn thực phẩm....</w:t>
      </w:r>
      <w:r w:rsidRPr="00690A39">
        <w:rPr>
          <w:rFonts w:eastAsia="SimSun" w:cs="Times New Roman"/>
          <w:b/>
          <w:szCs w:val="28"/>
          <w:lang w:eastAsia="zh-CN"/>
        </w:rPr>
        <w:t xml:space="preserve"> </w:t>
      </w:r>
    </w:p>
    <w:p w14:paraId="11B6E0C1" w14:textId="77777777" w:rsidR="00690A39" w:rsidRPr="00690A39" w:rsidRDefault="00690A39" w:rsidP="00AF0728">
      <w:pPr>
        <w:spacing w:line="264" w:lineRule="auto"/>
        <w:ind w:firstLine="720"/>
        <w:jc w:val="both"/>
        <w:rPr>
          <w:rFonts w:eastAsia="SimSun" w:cs="Times New Roman"/>
          <w:szCs w:val="28"/>
          <w:lang w:eastAsia="zh-CN"/>
        </w:rPr>
      </w:pPr>
      <w:r w:rsidRPr="00690A39">
        <w:rPr>
          <w:rFonts w:eastAsia="SimSun" w:cs="Times New Roman"/>
          <w:szCs w:val="28"/>
          <w:lang w:eastAsia="zh-CN"/>
        </w:rPr>
        <w:t>- Kinh phí tham dự:</w:t>
      </w:r>
    </w:p>
    <w:p w14:paraId="2FD8F600" w14:textId="77777777" w:rsidR="00690A39" w:rsidRPr="00690A39" w:rsidRDefault="00690A39" w:rsidP="00AF0728">
      <w:pPr>
        <w:spacing w:line="264" w:lineRule="auto"/>
        <w:ind w:firstLine="720"/>
        <w:jc w:val="both"/>
        <w:rPr>
          <w:rFonts w:eastAsia="SimSun" w:cs="Times New Roman"/>
          <w:szCs w:val="28"/>
          <w:lang w:eastAsia="zh-CN"/>
        </w:rPr>
      </w:pPr>
      <w:r w:rsidRPr="00690A39">
        <w:rPr>
          <w:rFonts w:eastAsia="SimSun" w:cs="Times New Roman"/>
          <w:szCs w:val="28"/>
          <w:lang w:eastAsia="zh-CN"/>
        </w:rPr>
        <w:t>+ Hỗ trợ tối đa 02 gian hàng/tỉnh, thành phố (đối với các Sở hoặc Trung tâm Xúc tiến của các tỉnh trực tiếp tham gia).</w:t>
      </w:r>
    </w:p>
    <w:p w14:paraId="31622615" w14:textId="77777777" w:rsidR="00690A39" w:rsidRPr="00690A39" w:rsidRDefault="00690A39" w:rsidP="00AF0728">
      <w:pPr>
        <w:spacing w:line="264" w:lineRule="auto"/>
        <w:ind w:firstLine="720"/>
        <w:jc w:val="both"/>
        <w:rPr>
          <w:rFonts w:eastAsia="SimSun" w:cs="Times New Roman"/>
          <w:szCs w:val="28"/>
          <w:lang w:eastAsia="zh-CN"/>
        </w:rPr>
      </w:pPr>
      <w:r w:rsidRPr="00690A39">
        <w:rPr>
          <w:rFonts w:eastAsia="SimSun" w:cs="Times New Roman"/>
          <w:szCs w:val="28"/>
          <w:lang w:eastAsia="zh-CN"/>
        </w:rPr>
        <w:t xml:space="preserve">+ Hỗ trợ </w:t>
      </w:r>
      <w:r w:rsidRPr="00690A39">
        <w:rPr>
          <w:rFonts w:eastAsia="SimSun" w:cs="Times New Roman"/>
          <w:szCs w:val="28"/>
          <w:lang w:val="nl-NL" w:eastAsia="zh-CN"/>
        </w:rPr>
        <w:t xml:space="preserve">50% chi phí gian hàng (không quá 2 gian hàng/đơn vị) cho các doanh nghiệp, hợp tác xã, cơ sở sản xuất tham gia. </w:t>
      </w:r>
    </w:p>
    <w:p w14:paraId="5D0B5217" w14:textId="77777777" w:rsidR="003D4BA9" w:rsidRDefault="00690A39" w:rsidP="00AF0728">
      <w:pPr>
        <w:spacing w:line="264" w:lineRule="auto"/>
        <w:ind w:firstLine="720"/>
        <w:jc w:val="both"/>
        <w:rPr>
          <w:rFonts w:eastAsia="SimSun" w:cs="Times New Roman"/>
          <w:szCs w:val="28"/>
          <w:lang w:eastAsia="zh-CN"/>
        </w:rPr>
      </w:pPr>
      <w:r w:rsidRPr="00690A39">
        <w:rPr>
          <w:rFonts w:eastAsia="SimSun" w:cs="Times New Roman"/>
          <w:szCs w:val="28"/>
          <w:lang w:eastAsia="zh-CN"/>
        </w:rPr>
        <w:t xml:space="preserve">Hồ sơ đăng ký tham </w:t>
      </w:r>
      <w:r>
        <w:rPr>
          <w:rFonts w:eastAsia="SimSun" w:cs="Times New Roman"/>
          <w:szCs w:val="28"/>
          <w:lang w:eastAsia="zh-CN"/>
        </w:rPr>
        <w:t xml:space="preserve">gia Hội chợ </w:t>
      </w:r>
      <w:r w:rsidRPr="00690A39">
        <w:rPr>
          <w:rFonts w:eastAsia="SimSun" w:cs="Times New Roman"/>
          <w:szCs w:val="28"/>
          <w:lang w:eastAsia="zh-CN"/>
        </w:rPr>
        <w:t>gửi về Trung tâm Xúc tiến Đầu tư, Thương mại, Du lịch Hà Nội (Phòng Xúc tiến Thương mại</w:t>
      </w:r>
      <w:r w:rsidR="009F5640">
        <w:rPr>
          <w:rFonts w:eastAsia="SimSun" w:cs="Times New Roman"/>
          <w:szCs w:val="28"/>
          <w:lang w:val="en-US" w:eastAsia="zh-CN"/>
        </w:rPr>
        <w:t xml:space="preserve"> </w:t>
      </w:r>
      <w:r w:rsidRPr="00690A39">
        <w:rPr>
          <w:rFonts w:eastAsia="SimSun" w:cs="Times New Roman"/>
          <w:szCs w:val="28"/>
          <w:lang w:eastAsia="zh-CN"/>
        </w:rPr>
        <w:t>-</w:t>
      </w:r>
      <w:r w:rsidR="009F5640">
        <w:rPr>
          <w:rFonts w:eastAsia="SimSun" w:cs="Times New Roman"/>
          <w:szCs w:val="28"/>
          <w:lang w:val="en-US" w:eastAsia="zh-CN"/>
        </w:rPr>
        <w:t xml:space="preserve"> </w:t>
      </w:r>
      <w:r w:rsidRPr="00690A39">
        <w:rPr>
          <w:rFonts w:eastAsia="SimSun" w:cs="Times New Roman"/>
          <w:szCs w:val="28"/>
          <w:lang w:eastAsia="zh-CN"/>
        </w:rPr>
        <w:t>Số 35 phố Tạ Quang Bửu, phường Bách Khoa, quận Hai Bà Trưng, Hà Nội</w:t>
      </w:r>
      <w:r w:rsidR="0083552F">
        <w:rPr>
          <w:rFonts w:eastAsia="SimSun" w:cs="Times New Roman"/>
          <w:szCs w:val="28"/>
          <w:lang w:eastAsia="zh-CN"/>
        </w:rPr>
        <w:t xml:space="preserve">. </w:t>
      </w:r>
    </w:p>
    <w:p w14:paraId="5626DE9C" w14:textId="4F6B8FC7" w:rsidR="003D4BA9" w:rsidRDefault="0083552F" w:rsidP="00AF0728">
      <w:pPr>
        <w:spacing w:line="264" w:lineRule="auto"/>
        <w:ind w:firstLine="720"/>
        <w:jc w:val="both"/>
        <w:rPr>
          <w:rFonts w:eastAsia="SimSun" w:cs="Times New Roman"/>
          <w:i/>
          <w:iCs/>
          <w:szCs w:val="28"/>
          <w:lang w:val="en-US" w:eastAsia="zh-CN"/>
        </w:rPr>
      </w:pPr>
      <w:r>
        <w:rPr>
          <w:rFonts w:eastAsia="SimSun" w:cs="Times New Roman"/>
          <w:szCs w:val="28"/>
          <w:lang w:eastAsia="zh-CN"/>
        </w:rPr>
        <w:t>Người liên hệ:</w:t>
      </w:r>
      <w:r w:rsidR="003D4BA9">
        <w:rPr>
          <w:rFonts w:eastAsia="SimSun" w:cs="Times New Roman"/>
          <w:szCs w:val="28"/>
          <w:lang w:val="en-US" w:eastAsia="zh-CN"/>
        </w:rPr>
        <w:t xml:space="preserve"> </w:t>
      </w:r>
      <w:r w:rsidR="00812F3E">
        <w:rPr>
          <w:rFonts w:eastAsia="SimSun" w:cs="Times New Roman"/>
          <w:i/>
          <w:iCs/>
          <w:szCs w:val="28"/>
          <w:lang w:val="en-US" w:eastAsia="zh-CN"/>
        </w:rPr>
        <w:t>Anh Tâm</w:t>
      </w:r>
      <w:r w:rsidR="00CA3E20" w:rsidRPr="000C4040">
        <w:rPr>
          <w:rFonts w:eastAsia="SimSun" w:cs="Times New Roman"/>
          <w:i/>
          <w:iCs/>
          <w:szCs w:val="28"/>
          <w:lang w:val="en-US" w:eastAsia="zh-CN"/>
        </w:rPr>
        <w:t xml:space="preserve">: </w:t>
      </w:r>
      <w:r w:rsidR="000C4040" w:rsidRPr="000C4040">
        <w:rPr>
          <w:rFonts w:eastAsia="SimSun" w:cs="Times New Roman"/>
          <w:i/>
          <w:iCs/>
          <w:szCs w:val="28"/>
          <w:lang w:val="en-US" w:eastAsia="zh-CN"/>
        </w:rPr>
        <w:t xml:space="preserve">Điện thoại: </w:t>
      </w:r>
      <w:r w:rsidR="00812F3E">
        <w:rPr>
          <w:rFonts w:eastAsia="SimSun" w:cs="Times New Roman"/>
          <w:i/>
          <w:iCs/>
          <w:szCs w:val="28"/>
          <w:lang w:val="en-US" w:eastAsia="zh-CN"/>
        </w:rPr>
        <w:t>0941.080.051</w:t>
      </w:r>
      <w:r w:rsidR="000C4040" w:rsidRPr="000C4040">
        <w:rPr>
          <w:rFonts w:eastAsia="SimSun" w:cs="Times New Roman"/>
          <w:i/>
          <w:iCs/>
          <w:szCs w:val="28"/>
          <w:lang w:val="en-US" w:eastAsia="zh-CN"/>
        </w:rPr>
        <w:t xml:space="preserve">; </w:t>
      </w:r>
    </w:p>
    <w:p w14:paraId="1D5BC36E" w14:textId="3E070AF6" w:rsidR="00690A39" w:rsidRPr="000C4040" w:rsidRDefault="003D4BA9" w:rsidP="00AF0728">
      <w:pPr>
        <w:spacing w:line="264" w:lineRule="auto"/>
        <w:ind w:firstLine="720"/>
        <w:jc w:val="both"/>
        <w:rPr>
          <w:rFonts w:eastAsia="SimSun" w:cs="Times New Roman"/>
          <w:i/>
          <w:iCs/>
          <w:szCs w:val="28"/>
          <w:lang w:eastAsia="zh-CN"/>
        </w:rPr>
      </w:pPr>
      <w:r>
        <w:rPr>
          <w:rFonts w:eastAsia="SimSun" w:cs="Times New Roman"/>
          <w:i/>
          <w:iCs/>
          <w:szCs w:val="28"/>
          <w:lang w:val="en-US" w:eastAsia="zh-CN"/>
        </w:rPr>
        <w:t xml:space="preserve">                        </w:t>
      </w:r>
      <w:r w:rsidR="008049B0">
        <w:rPr>
          <w:rFonts w:eastAsia="SimSun" w:cs="Times New Roman"/>
          <w:i/>
          <w:iCs/>
          <w:szCs w:val="28"/>
          <w:lang w:val="en-US" w:eastAsia="zh-CN"/>
        </w:rPr>
        <w:t xml:space="preserve">               </w:t>
      </w:r>
      <w:r w:rsidR="000C4040" w:rsidRPr="000C4040">
        <w:rPr>
          <w:rFonts w:eastAsia="SimSun" w:cs="Times New Roman"/>
          <w:i/>
          <w:iCs/>
          <w:szCs w:val="28"/>
          <w:lang w:val="en-US" w:eastAsia="zh-CN"/>
        </w:rPr>
        <w:t xml:space="preserve">Email: </w:t>
      </w:r>
      <w:r w:rsidR="00A77656">
        <w:rPr>
          <w:rFonts w:eastAsia="SimSun" w:cs="Times New Roman"/>
          <w:i/>
          <w:iCs/>
          <w:szCs w:val="28"/>
          <w:lang w:val="en-US" w:eastAsia="zh-CN"/>
        </w:rPr>
        <w:t>mttam84</w:t>
      </w:r>
      <w:r w:rsidR="000C4040" w:rsidRPr="000C4040">
        <w:rPr>
          <w:rFonts w:eastAsia="SimSun" w:cs="Times New Roman"/>
          <w:i/>
          <w:iCs/>
          <w:szCs w:val="28"/>
          <w:lang w:val="en-US" w:eastAsia="zh-CN"/>
        </w:rPr>
        <w:t>@gmail.com</w:t>
      </w:r>
      <w:r w:rsidR="00690A39" w:rsidRPr="000C4040">
        <w:rPr>
          <w:rFonts w:eastAsia="SimSun" w:cs="Times New Roman"/>
          <w:i/>
          <w:iCs/>
          <w:szCs w:val="28"/>
          <w:lang w:eastAsia="zh-CN"/>
        </w:rPr>
        <w:t>).</w:t>
      </w:r>
    </w:p>
    <w:p w14:paraId="64651798" w14:textId="77777777" w:rsidR="0083552F" w:rsidRPr="00690A39" w:rsidRDefault="00690A39" w:rsidP="00AF0728">
      <w:pPr>
        <w:spacing w:line="264" w:lineRule="auto"/>
        <w:ind w:firstLine="720"/>
        <w:jc w:val="both"/>
        <w:rPr>
          <w:rFonts w:eastAsia="SimSun" w:cs="Times New Roman"/>
          <w:szCs w:val="28"/>
          <w:lang w:eastAsia="zh-CN"/>
        </w:rPr>
      </w:pPr>
      <w:r w:rsidRPr="00690A39">
        <w:rPr>
          <w:rFonts w:eastAsia="SimSun" w:cs="Times New Roman"/>
          <w:szCs w:val="28"/>
          <w:lang w:eastAsia="zh-CN"/>
        </w:rPr>
        <w:t>Trân trọng cảm ơn./</w:t>
      </w:r>
    </w:p>
    <w:tbl>
      <w:tblPr>
        <w:tblW w:w="8647" w:type="dxa"/>
        <w:tblInd w:w="108" w:type="dxa"/>
        <w:tblLayout w:type="fixed"/>
        <w:tblLook w:val="0000" w:firstRow="0" w:lastRow="0" w:firstColumn="0" w:lastColumn="0" w:noHBand="0" w:noVBand="0"/>
      </w:tblPr>
      <w:tblGrid>
        <w:gridCol w:w="5245"/>
        <w:gridCol w:w="3402"/>
      </w:tblGrid>
      <w:tr w:rsidR="00690A39" w:rsidRPr="00690A39" w14:paraId="6BD97E09" w14:textId="77777777" w:rsidTr="002F51B6">
        <w:tc>
          <w:tcPr>
            <w:tcW w:w="5245" w:type="dxa"/>
          </w:tcPr>
          <w:p w14:paraId="15470ABF" w14:textId="77777777" w:rsidR="00690A39" w:rsidRPr="000C4040" w:rsidRDefault="00690A39" w:rsidP="00690A39">
            <w:pPr>
              <w:spacing w:line="300" w:lineRule="exact"/>
              <w:jc w:val="both"/>
              <w:rPr>
                <w:rFonts w:eastAsia="Times New Roman" w:cs="Times New Roman"/>
                <w:b/>
                <w:i/>
                <w:sz w:val="22"/>
                <w:lang w:val="it-IT"/>
              </w:rPr>
            </w:pPr>
            <w:r w:rsidRPr="000C4040">
              <w:rPr>
                <w:rFonts w:eastAsia="Times New Roman" w:cs="Times New Roman"/>
                <w:b/>
                <w:i/>
                <w:sz w:val="22"/>
                <w:lang w:val="it-IT"/>
              </w:rPr>
              <w:t>Nơi nhận:</w:t>
            </w:r>
          </w:p>
          <w:p w14:paraId="617403C5" w14:textId="77777777" w:rsidR="00690A39" w:rsidRPr="000C4040" w:rsidRDefault="00690A39" w:rsidP="00690A39">
            <w:pPr>
              <w:spacing w:line="260" w:lineRule="exact"/>
              <w:jc w:val="both"/>
              <w:rPr>
                <w:rFonts w:eastAsia="Times New Roman" w:cs="Times New Roman"/>
                <w:sz w:val="22"/>
              </w:rPr>
            </w:pPr>
            <w:r w:rsidRPr="000C4040">
              <w:rPr>
                <w:rFonts w:eastAsia="Times New Roman" w:cs="Times New Roman"/>
                <w:sz w:val="22"/>
                <w:lang w:val="it-IT"/>
              </w:rPr>
              <w:t>- Như trên;</w:t>
            </w:r>
          </w:p>
          <w:p w14:paraId="3AC19A39" w14:textId="13BA85DA" w:rsidR="0083552F" w:rsidRPr="000C4040" w:rsidRDefault="00690A39" w:rsidP="00690A39">
            <w:pPr>
              <w:spacing w:line="260" w:lineRule="exact"/>
              <w:jc w:val="both"/>
              <w:rPr>
                <w:rFonts w:eastAsia="Times New Roman" w:cs="Times New Roman"/>
                <w:sz w:val="22"/>
              </w:rPr>
            </w:pPr>
            <w:r w:rsidRPr="000C4040">
              <w:rPr>
                <w:rFonts w:eastAsia="Times New Roman" w:cs="Times New Roman"/>
                <w:sz w:val="22"/>
              </w:rPr>
              <w:t>-</w:t>
            </w:r>
            <w:r w:rsidR="0083552F" w:rsidRPr="000C4040">
              <w:rPr>
                <w:rFonts w:eastAsia="Times New Roman" w:cs="Times New Roman"/>
                <w:sz w:val="22"/>
              </w:rPr>
              <w:t xml:space="preserve"> Đ/c Giám đốc TT; </w:t>
            </w:r>
            <w:r w:rsidR="0083552F" w:rsidRPr="000C4040">
              <w:rPr>
                <w:rFonts w:eastAsia="Times New Roman" w:cs="Times New Roman"/>
                <w:i/>
                <w:iCs/>
                <w:sz w:val="22"/>
              </w:rPr>
              <w:t>(để b/c</w:t>
            </w:r>
            <w:r w:rsidR="000C4040" w:rsidRPr="000C4040">
              <w:rPr>
                <w:rFonts w:eastAsia="Times New Roman" w:cs="Times New Roman"/>
                <w:i/>
                <w:iCs/>
                <w:sz w:val="22"/>
                <w:lang w:val="en-US"/>
              </w:rPr>
              <w:t>áo</w:t>
            </w:r>
            <w:r w:rsidR="0083552F" w:rsidRPr="000C4040">
              <w:rPr>
                <w:rFonts w:eastAsia="Times New Roman" w:cs="Times New Roman"/>
                <w:i/>
                <w:iCs/>
                <w:sz w:val="22"/>
              </w:rPr>
              <w:t>)</w:t>
            </w:r>
            <w:r w:rsidRPr="000C4040">
              <w:rPr>
                <w:rFonts w:eastAsia="Times New Roman" w:cs="Times New Roman"/>
                <w:i/>
                <w:iCs/>
                <w:sz w:val="22"/>
              </w:rPr>
              <w:t xml:space="preserve"> </w:t>
            </w:r>
          </w:p>
          <w:p w14:paraId="304647A3" w14:textId="77777777" w:rsidR="00690A39" w:rsidRPr="00690A39" w:rsidRDefault="00690A39" w:rsidP="00690A39">
            <w:pPr>
              <w:spacing w:line="260" w:lineRule="exact"/>
              <w:jc w:val="both"/>
              <w:rPr>
                <w:rFonts w:eastAsia="Times New Roman" w:cs="Times New Roman"/>
                <w:szCs w:val="28"/>
                <w:lang w:val="it-IT"/>
              </w:rPr>
            </w:pPr>
            <w:r w:rsidRPr="000C4040">
              <w:rPr>
                <w:rFonts w:eastAsia="Times New Roman" w:cs="Times New Roman"/>
                <w:sz w:val="22"/>
                <w:lang w:val="it-IT"/>
              </w:rPr>
              <w:t>- Lưu VT, XTTM.</w:t>
            </w:r>
          </w:p>
        </w:tc>
        <w:tc>
          <w:tcPr>
            <w:tcW w:w="3402" w:type="dxa"/>
          </w:tcPr>
          <w:p w14:paraId="13370445" w14:textId="77777777" w:rsidR="00690A39" w:rsidRDefault="0083552F" w:rsidP="00690A39">
            <w:pPr>
              <w:spacing w:line="300" w:lineRule="exact"/>
              <w:jc w:val="center"/>
              <w:rPr>
                <w:rFonts w:eastAsia="Times New Roman" w:cs="Times New Roman"/>
                <w:b/>
                <w:szCs w:val="28"/>
              </w:rPr>
            </w:pPr>
            <w:r>
              <w:rPr>
                <w:rFonts w:eastAsia="Times New Roman" w:cs="Times New Roman"/>
                <w:b/>
                <w:szCs w:val="28"/>
              </w:rPr>
              <w:t>KT.</w:t>
            </w:r>
            <w:r w:rsidR="00690A39" w:rsidRPr="00690A39">
              <w:rPr>
                <w:rFonts w:eastAsia="Times New Roman" w:cs="Times New Roman"/>
                <w:b/>
                <w:szCs w:val="28"/>
                <w:lang w:val="it-IT"/>
              </w:rPr>
              <w:t>GIÁM ĐỐC</w:t>
            </w:r>
          </w:p>
          <w:p w14:paraId="40AB8C8E" w14:textId="77777777" w:rsidR="0083552F" w:rsidRPr="00690A39" w:rsidRDefault="0083552F" w:rsidP="00690A39">
            <w:pPr>
              <w:spacing w:line="300" w:lineRule="exact"/>
              <w:jc w:val="center"/>
              <w:rPr>
                <w:rFonts w:eastAsia="Times New Roman" w:cs="Times New Roman"/>
                <w:b/>
                <w:szCs w:val="28"/>
              </w:rPr>
            </w:pPr>
            <w:r>
              <w:rPr>
                <w:rFonts w:eastAsia="Times New Roman" w:cs="Times New Roman"/>
                <w:b/>
                <w:szCs w:val="28"/>
              </w:rPr>
              <w:t>PHÓ GIÁM ĐỐC</w:t>
            </w:r>
          </w:p>
          <w:p w14:paraId="103BF3FD" w14:textId="77777777" w:rsidR="00690A39" w:rsidRPr="00690A39" w:rsidRDefault="00690A39" w:rsidP="00690A39">
            <w:pPr>
              <w:spacing w:line="300" w:lineRule="exact"/>
              <w:ind w:firstLine="720"/>
              <w:jc w:val="center"/>
              <w:rPr>
                <w:rFonts w:eastAsia="Times New Roman" w:cs="Times New Roman"/>
                <w:b/>
                <w:szCs w:val="28"/>
                <w:lang w:val="it-IT"/>
              </w:rPr>
            </w:pPr>
          </w:p>
          <w:p w14:paraId="670BE090" w14:textId="77777777" w:rsidR="00690A39" w:rsidRPr="00690A39" w:rsidRDefault="00690A39" w:rsidP="00690A39">
            <w:pPr>
              <w:spacing w:line="300" w:lineRule="exact"/>
              <w:ind w:firstLine="720"/>
              <w:jc w:val="center"/>
              <w:rPr>
                <w:rFonts w:eastAsia="Times New Roman" w:cs="Times New Roman"/>
                <w:b/>
                <w:szCs w:val="28"/>
                <w:lang w:val="it-IT"/>
              </w:rPr>
            </w:pPr>
          </w:p>
          <w:p w14:paraId="4DB2E23B" w14:textId="77777777" w:rsidR="00690A39" w:rsidRPr="00690A39" w:rsidRDefault="00690A39" w:rsidP="00690A39">
            <w:pPr>
              <w:spacing w:line="300" w:lineRule="exact"/>
              <w:rPr>
                <w:rFonts w:eastAsia="Times New Roman" w:cs="Times New Roman"/>
                <w:b/>
                <w:szCs w:val="28"/>
                <w:lang w:val="it-IT"/>
              </w:rPr>
            </w:pPr>
          </w:p>
          <w:p w14:paraId="5D3B0F31" w14:textId="77777777" w:rsidR="00690A39" w:rsidRPr="00690A39" w:rsidRDefault="00690A39" w:rsidP="00690A39">
            <w:pPr>
              <w:spacing w:line="300" w:lineRule="exact"/>
              <w:rPr>
                <w:rFonts w:eastAsia="Times New Roman" w:cs="Times New Roman"/>
                <w:b/>
                <w:szCs w:val="28"/>
              </w:rPr>
            </w:pPr>
          </w:p>
          <w:p w14:paraId="3DC2B0B4" w14:textId="77777777" w:rsidR="00690A39" w:rsidRPr="00690A39" w:rsidRDefault="00690A39" w:rsidP="00690A39">
            <w:pPr>
              <w:spacing w:line="300" w:lineRule="exact"/>
              <w:ind w:firstLine="720"/>
              <w:jc w:val="center"/>
              <w:rPr>
                <w:rFonts w:eastAsia="Times New Roman" w:cs="Times New Roman"/>
                <w:b/>
                <w:szCs w:val="28"/>
                <w:lang w:val="it-IT"/>
              </w:rPr>
            </w:pPr>
          </w:p>
          <w:p w14:paraId="7101C46D" w14:textId="77777777" w:rsidR="00690A39" w:rsidRPr="00690A39" w:rsidRDefault="0083552F" w:rsidP="00690A39">
            <w:pPr>
              <w:spacing w:line="300" w:lineRule="exact"/>
              <w:jc w:val="center"/>
              <w:rPr>
                <w:rFonts w:eastAsia="Times New Roman" w:cs="Times New Roman"/>
                <w:b/>
                <w:szCs w:val="28"/>
              </w:rPr>
            </w:pPr>
            <w:r>
              <w:rPr>
                <w:rFonts w:eastAsia="Times New Roman" w:cs="Times New Roman"/>
                <w:b/>
                <w:szCs w:val="28"/>
              </w:rPr>
              <w:t>Bùi Duy Quang</w:t>
            </w:r>
          </w:p>
        </w:tc>
      </w:tr>
    </w:tbl>
    <w:p w14:paraId="11C5039A" w14:textId="77777777" w:rsidR="00690A39" w:rsidRPr="00690A39" w:rsidRDefault="00690A39" w:rsidP="006A610F">
      <w:pPr>
        <w:spacing w:line="240" w:lineRule="auto"/>
        <w:rPr>
          <w:rFonts w:eastAsia="Times New Roman" w:cs="Times New Roman"/>
          <w:szCs w:val="28"/>
          <w:lang w:val="it-IT"/>
        </w:rPr>
      </w:pPr>
    </w:p>
    <w:sectPr w:rsidR="00690A39" w:rsidRPr="00690A39" w:rsidSect="00AF072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80992"/>
    <w:multiLevelType w:val="hybridMultilevel"/>
    <w:tmpl w:val="63AE6F60"/>
    <w:lvl w:ilvl="0" w:tplc="EF289B82">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A39"/>
    <w:rsid w:val="000242A1"/>
    <w:rsid w:val="000C4040"/>
    <w:rsid w:val="000D4DAA"/>
    <w:rsid w:val="00203B7B"/>
    <w:rsid w:val="002F6457"/>
    <w:rsid w:val="003D4BA9"/>
    <w:rsid w:val="0042216F"/>
    <w:rsid w:val="005906BE"/>
    <w:rsid w:val="00690A39"/>
    <w:rsid w:val="006A610F"/>
    <w:rsid w:val="008049B0"/>
    <w:rsid w:val="00812F3E"/>
    <w:rsid w:val="0083552F"/>
    <w:rsid w:val="009A18C3"/>
    <w:rsid w:val="009F5640"/>
    <w:rsid w:val="00A77656"/>
    <w:rsid w:val="00A819C5"/>
    <w:rsid w:val="00AF0728"/>
    <w:rsid w:val="00B357DF"/>
    <w:rsid w:val="00CA3E20"/>
    <w:rsid w:val="00DF552B"/>
    <w:rsid w:val="00DF67C2"/>
    <w:rsid w:val="00F2083A"/>
    <w:rsid w:val="00FC11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6EE2"/>
  <w15:docId w15:val="{3C337A6A-B956-4509-A36F-94246E23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2B"/>
    <w:pPr>
      <w:spacing w:after="0" w:line="288"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4D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D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dc:creator>
  <cp:lastModifiedBy>Tam</cp:lastModifiedBy>
  <cp:revision>18</cp:revision>
  <cp:lastPrinted>2023-06-27T02:51:00Z</cp:lastPrinted>
  <dcterms:created xsi:type="dcterms:W3CDTF">2022-11-29T08:53:00Z</dcterms:created>
  <dcterms:modified xsi:type="dcterms:W3CDTF">2023-06-27T03:07:00Z</dcterms:modified>
</cp:coreProperties>
</file>